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BA59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________________________________</w:t>
      </w:r>
    </w:p>
    <w:p w14:paraId="0689D4AF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(կազմակերպության/ների անվանում,</w:t>
      </w:r>
    </w:p>
    <w:p w14:paraId="70B0E3DC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դիմողի անուն, ազգանուն, պաշտոն)</w:t>
      </w:r>
    </w:p>
    <w:p w14:paraId="4D226828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</w:p>
    <w:p w14:paraId="3C029C79" w14:textId="77777777" w:rsidR="00BC1748" w:rsidRPr="00F60BA4" w:rsidRDefault="00BC1748" w:rsidP="00BC1748">
      <w:pPr>
        <w:spacing w:line="360" w:lineRule="auto"/>
        <w:jc w:val="center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Մասնակցության հայտ</w:t>
      </w:r>
    </w:p>
    <w:p w14:paraId="7FDE1825" w14:textId="77777777" w:rsidR="00BC1748" w:rsidRPr="00F60BA4" w:rsidRDefault="00BC1748" w:rsidP="00BC1748">
      <w:pPr>
        <w:spacing w:line="360" w:lineRule="auto"/>
        <w:ind w:firstLine="426"/>
        <w:jc w:val="both"/>
        <w:rPr>
          <w:rFonts w:eastAsia="Times New Roman" w:cs="Sylfaen"/>
          <w:color w:val="000000" w:themeColor="text1"/>
          <w:lang w:val="hy-AM"/>
        </w:rPr>
      </w:pPr>
    </w:p>
    <w:p w14:paraId="445C99D2" w14:textId="6FF3A592" w:rsidR="00BC1748" w:rsidRPr="00F60BA4" w:rsidRDefault="006141C7" w:rsidP="00481A90">
      <w:pPr>
        <w:spacing w:line="360" w:lineRule="auto"/>
        <w:ind w:firstLine="426"/>
        <w:jc w:val="both"/>
        <w:rPr>
          <w:rFonts w:eastAsia="Times New Roman" w:cs="Sylfaen"/>
          <w:color w:val="000000" w:themeColor="text1"/>
          <w:lang w:val="hy-AM"/>
        </w:rPr>
      </w:pPr>
      <w:r>
        <w:rPr>
          <w:rFonts w:eastAsia="Times New Roman" w:cs="Sylfaen"/>
          <w:color w:val="000000" w:themeColor="text1"/>
          <w:lang w:val="hy-AM"/>
        </w:rPr>
        <w:t>Խ</w:t>
      </w:r>
      <w:r w:rsidR="00BC1748" w:rsidRPr="00F60BA4">
        <w:rPr>
          <w:rFonts w:eastAsia="Times New Roman" w:cs="Sylfaen"/>
          <w:color w:val="000000" w:themeColor="text1"/>
          <w:lang w:val="hy-AM"/>
        </w:rPr>
        <w:t xml:space="preserve">նդրում ենք </w:t>
      </w:r>
      <w:r w:rsidR="00481A90" w:rsidRPr="00F60BA4">
        <w:rPr>
          <w:rFonts w:eastAsia="Times New Roman" w:cs="Sylfaen"/>
          <w:color w:val="000000" w:themeColor="text1"/>
          <w:lang w:val="hy-AM"/>
        </w:rPr>
        <w:t xml:space="preserve">դիտարկել </w:t>
      </w:r>
      <w:r w:rsidRPr="00F60BA4">
        <w:rPr>
          <w:rFonts w:eastAsia="Times New Roman" w:cs="Sylfaen"/>
          <w:color w:val="000000" w:themeColor="text1"/>
          <w:lang w:val="hy-AM"/>
        </w:rPr>
        <w:t>20</w:t>
      </w:r>
      <w:r>
        <w:rPr>
          <w:rFonts w:eastAsia="Times New Roman" w:cs="Sylfaen"/>
          <w:color w:val="000000" w:themeColor="text1"/>
          <w:lang w:val="hy-AM"/>
        </w:rPr>
        <w:t>22</w:t>
      </w:r>
      <w:r w:rsidRPr="00F60BA4">
        <w:rPr>
          <w:rFonts w:eastAsia="Times New Roman" w:cs="Sylfaen"/>
          <w:color w:val="000000" w:themeColor="text1"/>
          <w:lang w:val="hy-AM"/>
        </w:rPr>
        <w:t xml:space="preserve"> թվականի </w:t>
      </w:r>
      <w:r w:rsidR="006E3FBF">
        <w:rPr>
          <w:rFonts w:eastAsia="Times New Roman" w:cs="Sylfaen"/>
          <w:color w:val="000000" w:themeColor="text1"/>
          <w:lang w:val="hy-AM"/>
        </w:rPr>
        <w:t>սեպտեմբերի</w:t>
      </w:r>
      <w:r>
        <w:rPr>
          <w:rFonts w:eastAsia="Times New Roman" w:cs="Sylfaen"/>
          <w:color w:val="000000" w:themeColor="text1"/>
          <w:lang w:val="hy-AM"/>
        </w:rPr>
        <w:t xml:space="preserve"> </w:t>
      </w:r>
      <w:r w:rsidR="006E3FBF">
        <w:rPr>
          <w:rFonts w:eastAsia="Times New Roman" w:cs="Sylfaen"/>
          <w:color w:val="000000" w:themeColor="text1"/>
          <w:lang w:val="hy-AM"/>
        </w:rPr>
        <w:t>1</w:t>
      </w:r>
      <w:r w:rsidRPr="00F60BA4">
        <w:rPr>
          <w:rFonts w:eastAsia="Times New Roman" w:cs="Sylfaen"/>
          <w:color w:val="000000" w:themeColor="text1"/>
          <w:lang w:val="hy-AM"/>
        </w:rPr>
        <w:t>-ի</w:t>
      </w:r>
      <w:r>
        <w:rPr>
          <w:rFonts w:eastAsia="Times New Roman" w:cs="Sylfaen"/>
          <w:color w:val="000000" w:themeColor="text1"/>
          <w:lang w:val="hy-AM"/>
        </w:rPr>
        <w:t>ն ք</w:t>
      </w:r>
      <w:r>
        <w:rPr>
          <w:rFonts w:ascii="Cambria Math" w:eastAsia="Times New Roman" w:hAnsi="Cambria Math" w:cs="Sylfaen"/>
          <w:color w:val="000000" w:themeColor="text1"/>
          <w:lang w:val="hy-AM"/>
        </w:rPr>
        <w:t>․</w:t>
      </w:r>
      <w:r w:rsidR="006E3FBF">
        <w:rPr>
          <w:rFonts w:ascii="Cambria Math" w:eastAsia="Times New Roman" w:hAnsi="Cambria Math" w:cs="Sylfaen"/>
          <w:color w:val="000000" w:themeColor="text1"/>
          <w:lang w:val="hy-AM"/>
        </w:rPr>
        <w:t xml:space="preserve"> </w:t>
      </w:r>
      <w:r>
        <w:rPr>
          <w:rFonts w:eastAsia="Times New Roman" w:cs="Sylfaen"/>
          <w:color w:val="000000" w:themeColor="text1"/>
          <w:lang w:val="hy-AM"/>
        </w:rPr>
        <w:t xml:space="preserve">Երևանում </w:t>
      </w:r>
      <w:r w:rsidRPr="00F60BA4">
        <w:rPr>
          <w:rFonts w:eastAsia="Times New Roman" w:cs="Sylfaen"/>
          <w:color w:val="000000" w:themeColor="text1"/>
          <w:lang w:val="hy-AM"/>
        </w:rPr>
        <w:t>կայանալ</w:t>
      </w:r>
      <w:r>
        <w:rPr>
          <w:rFonts w:eastAsia="Times New Roman" w:cs="Sylfaen"/>
          <w:color w:val="000000" w:themeColor="text1"/>
          <w:lang w:val="hy-AM"/>
        </w:rPr>
        <w:t>իք</w:t>
      </w:r>
      <w:r w:rsidRPr="00F60BA4">
        <w:rPr>
          <w:rFonts w:eastAsia="Times New Roman" w:cs="Sylfaen"/>
          <w:color w:val="000000" w:themeColor="text1"/>
          <w:lang w:val="hy-AM"/>
        </w:rPr>
        <w:t xml:space="preserve"> </w:t>
      </w:r>
      <w:r>
        <w:rPr>
          <w:rFonts w:eastAsia="Times New Roman" w:cs="Sylfaen"/>
          <w:color w:val="000000" w:themeColor="text1"/>
          <w:lang w:val="hy-AM"/>
        </w:rPr>
        <w:t>հայ-</w:t>
      </w:r>
      <w:r w:rsidR="006E3FBF">
        <w:rPr>
          <w:rFonts w:eastAsia="Times New Roman" w:cs="Sylfaen"/>
          <w:color w:val="000000" w:themeColor="text1"/>
          <w:lang w:val="hy-AM"/>
        </w:rPr>
        <w:t>իրանական</w:t>
      </w:r>
      <w:r w:rsidRPr="00F60BA4">
        <w:rPr>
          <w:rFonts w:eastAsia="Times New Roman" w:cs="Sylfaen"/>
          <w:color w:val="000000" w:themeColor="text1"/>
          <w:lang w:val="hy-AM"/>
        </w:rPr>
        <w:t xml:space="preserve"> </w:t>
      </w:r>
      <w:r>
        <w:rPr>
          <w:rFonts w:eastAsia="Times New Roman" w:cs="Sylfaen"/>
          <w:color w:val="000000" w:themeColor="text1"/>
          <w:lang w:val="hy-AM"/>
        </w:rPr>
        <w:t>գործարար համաժողովին</w:t>
      </w:r>
      <w:r w:rsidRPr="00F60BA4">
        <w:rPr>
          <w:rFonts w:eastAsia="Times New Roman" w:cs="Sylfaen"/>
          <w:color w:val="000000" w:themeColor="text1"/>
          <w:lang w:val="hy-AM"/>
        </w:rPr>
        <w:t xml:space="preserve"> </w:t>
      </w:r>
      <w:r>
        <w:rPr>
          <w:rFonts w:eastAsia="Times New Roman" w:cs="Sylfaen"/>
          <w:color w:val="000000" w:themeColor="text1"/>
          <w:lang w:val="hy-AM"/>
        </w:rPr>
        <w:t xml:space="preserve">մեր կազմակերպության ներկայացուցիչների </w:t>
      </w:r>
      <w:r w:rsidR="00BC1748" w:rsidRPr="00F60BA4">
        <w:rPr>
          <w:rFonts w:eastAsia="Times New Roman" w:cs="Sylfaen"/>
          <w:color w:val="000000" w:themeColor="text1"/>
          <w:lang w:val="hy-AM"/>
        </w:rPr>
        <w:t>մասնակցության հնարավորությունը</w:t>
      </w:r>
      <w:r w:rsidR="006E3FBF">
        <w:rPr>
          <w:rFonts w:eastAsia="Times New Roman" w:cs="Sylfaen"/>
          <w:color w:val="000000" w:themeColor="text1"/>
          <w:lang w:val="hy-AM"/>
        </w:rPr>
        <w:t>։</w:t>
      </w:r>
      <w:r w:rsidR="00BC1748" w:rsidRPr="00F60BA4">
        <w:rPr>
          <w:rFonts w:eastAsia="Times New Roman" w:cs="Sylfaen"/>
          <w:color w:val="000000" w:themeColor="text1"/>
          <w:lang w:val="hy-AM"/>
        </w:rPr>
        <w:t xml:space="preserve"> </w:t>
      </w:r>
    </w:p>
    <w:p w14:paraId="2F85D9A4" w14:textId="2E62C58C" w:rsidR="00BC1748" w:rsidRPr="00F60BA4" w:rsidRDefault="00BC1748" w:rsidP="00BC1748">
      <w:pPr>
        <w:spacing w:line="360" w:lineRule="auto"/>
        <w:ind w:left="426"/>
        <w:jc w:val="both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 xml:space="preserve">Առդիր` </w:t>
      </w:r>
      <w:r w:rsidR="006141C7">
        <w:rPr>
          <w:rFonts w:eastAsia="Times New Roman" w:cs="Sylfaen"/>
          <w:color w:val="000000" w:themeColor="text1"/>
          <w:lang w:val="hy-AM"/>
        </w:rPr>
        <w:t xml:space="preserve"> 1</w:t>
      </w:r>
      <w:r w:rsidRPr="00F60BA4">
        <w:rPr>
          <w:rFonts w:eastAsia="Times New Roman" w:cs="Sylfaen"/>
          <w:color w:val="000000" w:themeColor="text1"/>
          <w:lang w:val="hy-AM"/>
        </w:rPr>
        <w:t xml:space="preserve"> էջ:</w:t>
      </w:r>
    </w:p>
    <w:p w14:paraId="3CFB45F0" w14:textId="77777777" w:rsidR="00BC1748" w:rsidRPr="00F60BA4" w:rsidRDefault="00BC1748" w:rsidP="00BC1748">
      <w:pPr>
        <w:spacing w:line="360" w:lineRule="auto"/>
        <w:ind w:left="426"/>
        <w:jc w:val="both"/>
        <w:rPr>
          <w:rFonts w:eastAsia="Times New Roman" w:cs="Sylfaen"/>
          <w:color w:val="000000" w:themeColor="text1"/>
          <w:lang w:val="hy-AM"/>
        </w:rPr>
      </w:pPr>
    </w:p>
    <w:p w14:paraId="0EB6EE78" w14:textId="77777777" w:rsidR="00BC1748" w:rsidRPr="00F60BA4" w:rsidRDefault="00BC1748" w:rsidP="00BC1748">
      <w:pPr>
        <w:spacing w:line="360" w:lineRule="auto"/>
        <w:ind w:left="426"/>
        <w:jc w:val="both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Հարգանքով`</w:t>
      </w:r>
    </w:p>
    <w:p w14:paraId="1AE722C0" w14:textId="77777777" w:rsidR="00BC1748" w:rsidRPr="00F60BA4" w:rsidRDefault="00BC1748" w:rsidP="00BC1748">
      <w:pPr>
        <w:spacing w:line="360" w:lineRule="auto"/>
        <w:ind w:left="426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________________________</w:t>
      </w:r>
    </w:p>
    <w:p w14:paraId="302CD939" w14:textId="77777777" w:rsidR="00BC1748" w:rsidRPr="00F60BA4" w:rsidRDefault="00BC1748" w:rsidP="00BC1748">
      <w:pPr>
        <w:rPr>
          <w:rFonts w:eastAsia="Times New Roman" w:cs="Sylfaen"/>
          <w:color w:val="000000" w:themeColor="text1"/>
          <w:lang w:val="hy-AM"/>
        </w:rPr>
      </w:pPr>
    </w:p>
    <w:p w14:paraId="43961F65" w14:textId="4BE6069F" w:rsidR="00BC1748" w:rsidRPr="00F60BA4" w:rsidRDefault="00BC1748" w:rsidP="00BC1748">
      <w:pPr>
        <w:rPr>
          <w:rFonts w:eastAsia="Times New Roman" w:cs="Sylfaen"/>
          <w:color w:val="000000" w:themeColor="text1"/>
          <w:lang w:val="hy-AM"/>
        </w:rPr>
      </w:pPr>
    </w:p>
    <w:p w14:paraId="5298ED95" w14:textId="4FDF5594" w:rsidR="00481A90" w:rsidRPr="00F60BA4" w:rsidRDefault="00481A90" w:rsidP="00BC1748">
      <w:pPr>
        <w:rPr>
          <w:rFonts w:cs="Sylfaen"/>
          <w:lang w:val="hy-AM"/>
        </w:rPr>
      </w:pPr>
    </w:p>
    <w:p w14:paraId="45E2F08C" w14:textId="2E330646" w:rsidR="00481A90" w:rsidRPr="00F60BA4" w:rsidRDefault="00481A90" w:rsidP="00BC1748">
      <w:pPr>
        <w:rPr>
          <w:rFonts w:cs="Sylfaen"/>
          <w:lang w:val="hy-AM"/>
        </w:rPr>
      </w:pPr>
    </w:p>
    <w:p w14:paraId="768475FB" w14:textId="514C40A3" w:rsidR="00481A90" w:rsidRDefault="00481A90" w:rsidP="00BC1748">
      <w:pPr>
        <w:rPr>
          <w:rFonts w:cs="Sylfaen"/>
          <w:lang w:val="hy-AM"/>
        </w:rPr>
      </w:pPr>
    </w:p>
    <w:p w14:paraId="75587D9C" w14:textId="050547D2" w:rsidR="00F60BA4" w:rsidRDefault="00F60BA4" w:rsidP="00BC1748">
      <w:pPr>
        <w:rPr>
          <w:rFonts w:cs="Sylfaen"/>
          <w:lang w:val="hy-AM"/>
        </w:rPr>
      </w:pPr>
    </w:p>
    <w:p w14:paraId="36A0F6C4" w14:textId="46BA05F6" w:rsidR="004439BB" w:rsidRDefault="004439BB" w:rsidP="00BC1748">
      <w:pPr>
        <w:rPr>
          <w:rFonts w:cs="Sylfaen"/>
        </w:rPr>
      </w:pPr>
    </w:p>
    <w:p w14:paraId="69838A4D" w14:textId="765DA74D" w:rsidR="006E3FBF" w:rsidRDefault="006E3FBF" w:rsidP="00BC1748">
      <w:pPr>
        <w:rPr>
          <w:rFonts w:cs="Sylfaen"/>
        </w:rPr>
      </w:pPr>
    </w:p>
    <w:p w14:paraId="01E8346E" w14:textId="77777777" w:rsidR="006E3FBF" w:rsidRPr="00A61786" w:rsidRDefault="006E3FBF" w:rsidP="00BC1748">
      <w:pPr>
        <w:rPr>
          <w:rFonts w:cs="Sylfaen"/>
        </w:rPr>
      </w:pPr>
    </w:p>
    <w:p w14:paraId="42DFFD0A" w14:textId="6B5C6B49" w:rsidR="00BC1748" w:rsidRPr="00F60BA4" w:rsidRDefault="00BC1748" w:rsidP="00BC1748">
      <w:pPr>
        <w:spacing w:line="360" w:lineRule="auto"/>
        <w:jc w:val="center"/>
        <w:rPr>
          <w:rFonts w:eastAsia="Times New Roman" w:cs="Sylfaen"/>
          <w:color w:val="000000" w:themeColor="text1"/>
          <w:lang w:val="hy-AM"/>
        </w:rPr>
      </w:pPr>
      <w:bookmarkStart w:id="0" w:name="_GoBack"/>
      <w:bookmarkEnd w:id="0"/>
      <w:r w:rsidRPr="00F60BA4">
        <w:rPr>
          <w:rFonts w:eastAsia="Times New Roman" w:cs="Sylfaen"/>
          <w:color w:val="000000" w:themeColor="text1"/>
          <w:lang w:val="hy-AM"/>
        </w:rPr>
        <w:lastRenderedPageBreak/>
        <w:t xml:space="preserve">ՄԱՍՆԱԿՑՈՒԹՅԱՆ </w:t>
      </w:r>
      <w:r w:rsidR="00A468E8" w:rsidRPr="00F60BA4">
        <w:rPr>
          <w:rFonts w:eastAsia="Times New Roman" w:cs="Sylfaen"/>
          <w:color w:val="000000" w:themeColor="text1"/>
          <w:lang w:val="hy-AM"/>
        </w:rPr>
        <w:t>ՀԱՅՏ</w:t>
      </w: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5521"/>
      </w:tblGrid>
      <w:tr w:rsidR="00BC1748" w:rsidRPr="00F60BA4" w14:paraId="6F0C5A6E" w14:textId="77777777" w:rsidTr="00556C13">
        <w:trPr>
          <w:trHeight w:val="55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5FB2EB1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03B0FC6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Կազմակերպության անվանումը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4D8DFBE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6E3FBF" w14:paraId="24AC0E86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F62911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9925BCC" w14:textId="4C868DA0" w:rsidR="00BC1748" w:rsidRPr="006E3FBF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Գտնվելու վայրը (բնակության վայրը), իրավաբանական հասցե, կոնտակտային տվյալները</w:t>
            </w:r>
            <w:r w:rsidR="006E3FBF">
              <w:rPr>
                <w:rFonts w:eastAsia="Times New Roman" w:cs="Sylfaen"/>
                <w:color w:val="000000" w:themeColor="text1"/>
                <w:lang w:val="hy-AM"/>
              </w:rPr>
              <w:t xml:space="preserve">                            </w:t>
            </w:r>
            <w:r w:rsidR="006E3FBF" w:rsidRPr="006E3FBF">
              <w:rPr>
                <w:rFonts w:eastAsia="Times New Roman" w:cs="Sylfaen"/>
                <w:color w:val="000000" w:themeColor="text1"/>
                <w:lang w:val="hy-AM"/>
              </w:rPr>
              <w:t>(</w:t>
            </w:r>
            <w:r w:rsidR="006E3FBF">
              <w:rPr>
                <w:rFonts w:eastAsia="Times New Roman" w:cs="Sylfaen"/>
                <w:color w:val="000000" w:themeColor="text1"/>
                <w:lang w:val="hy-AM"/>
              </w:rPr>
              <w:t>հեռ</w:t>
            </w:r>
            <w:r w:rsidR="006E3FBF" w:rsidRPr="006E3FBF">
              <w:rPr>
                <w:rFonts w:ascii="Cambria Math" w:eastAsia="Times New Roman" w:hAnsi="Cambria Math" w:cs="Cambria Math"/>
                <w:color w:val="000000" w:themeColor="text1"/>
                <w:lang w:val="hy-AM"/>
              </w:rPr>
              <w:t>․</w:t>
            </w:r>
            <w:r w:rsidR="006E3FBF">
              <w:rPr>
                <w:rFonts w:ascii="Cambria Math" w:eastAsia="Times New Roman" w:hAnsi="Cambria Math" w:cs="Cambria Math"/>
                <w:color w:val="000000" w:themeColor="text1"/>
                <w:lang w:val="hy-AM"/>
              </w:rPr>
              <w:t xml:space="preserve">, </w:t>
            </w:r>
            <w:r w:rsidR="006E3FBF" w:rsidRPr="006E3FBF">
              <w:rPr>
                <w:rFonts w:eastAsia="Times New Roman" w:cs="GHEA Grapalat"/>
                <w:color w:val="000000" w:themeColor="text1"/>
                <w:lang w:val="hy-AM"/>
              </w:rPr>
              <w:t>էլ</w:t>
            </w:r>
            <w:r w:rsidR="006E3FBF" w:rsidRPr="006E3FBF">
              <w:rPr>
                <w:rFonts w:ascii="Cambria Math" w:eastAsia="Times New Roman" w:hAnsi="Cambria Math" w:cs="Cambria Math"/>
                <w:color w:val="000000" w:themeColor="text1"/>
                <w:lang w:val="hy-AM"/>
              </w:rPr>
              <w:t>․</w:t>
            </w:r>
            <w:r w:rsidR="006E3FBF" w:rsidRPr="006E3FBF">
              <w:rPr>
                <w:rFonts w:eastAsia="Times New Roman" w:cs="Sylfaen"/>
                <w:color w:val="000000" w:themeColor="text1"/>
                <w:lang w:val="hy-AM"/>
              </w:rPr>
              <w:t xml:space="preserve"> </w:t>
            </w:r>
            <w:r w:rsidR="006E3FBF" w:rsidRPr="006E3FBF">
              <w:rPr>
                <w:rFonts w:eastAsia="Times New Roman" w:cs="GHEA Grapalat"/>
                <w:color w:val="000000" w:themeColor="text1"/>
                <w:lang w:val="hy-AM"/>
              </w:rPr>
              <w:t>փոստ</w:t>
            </w:r>
            <w:r w:rsidR="006E3FBF" w:rsidRPr="006E3FBF">
              <w:rPr>
                <w:rFonts w:eastAsia="Times New Roman" w:cs="Sylfaen"/>
                <w:color w:val="000000" w:themeColor="text1"/>
                <w:lang w:val="hy-AM"/>
              </w:rPr>
              <w:t>)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ED88D29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6E3FBF" w14:paraId="134E9E1C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7B60018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C2E9B9F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Տեղեկատվություն գործունեության մասին (ուղղվածություն/բնագավառ)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314E2D3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F60BA4" w14:paraId="628CFFC2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144966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750B4DC" w14:textId="6D9EEC91" w:rsidR="00BC1748" w:rsidRPr="00F60BA4" w:rsidRDefault="00A468E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Մ</w:t>
            </w:r>
            <w:r w:rsidR="000C1DDB">
              <w:rPr>
                <w:rFonts w:eastAsia="Times New Roman" w:cs="Sylfaen"/>
                <w:color w:val="000000" w:themeColor="text1"/>
                <w:lang w:val="hy-AM"/>
              </w:rPr>
              <w:t>ի</w:t>
            </w: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ջոցառման</w:t>
            </w:r>
            <w:r w:rsidR="00BC1748"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 անվանում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E37177E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6E3FBF" w14:paraId="4E1C5868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63C9E26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E8C0E7D" w14:textId="136C411D" w:rsidR="00BC1748" w:rsidRPr="00F60BA4" w:rsidRDefault="000C1DDB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>
              <w:rPr>
                <w:rFonts w:eastAsia="Times New Roman" w:cs="Sylfaen"/>
                <w:color w:val="000000" w:themeColor="text1"/>
                <w:lang w:val="hy-AM"/>
              </w:rPr>
              <w:t>Մ</w:t>
            </w:r>
            <w:r w:rsidR="00A468E8" w:rsidRPr="00F60BA4">
              <w:rPr>
                <w:rFonts w:eastAsia="Times New Roman" w:cs="Sylfaen"/>
                <w:color w:val="000000" w:themeColor="text1"/>
                <w:lang w:val="hy-AM"/>
              </w:rPr>
              <w:t>իջոցառման</w:t>
            </w:r>
            <w:r w:rsidR="00BC1748"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 անցկացման վայր և ժամկետներ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E14C6D3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6E3FBF" w14:paraId="4267C41C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5763D40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4186484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Հիմնավորում մասնակցության կարևորության, ձևաչափի և նախատեսված գործողությունների մասին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6D4F27F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</w:tbl>
    <w:p w14:paraId="1FE63952" w14:textId="77777777" w:rsidR="00F14772" w:rsidRDefault="00F14772" w:rsidP="00F14772">
      <w:pPr>
        <w:spacing w:line="240" w:lineRule="auto"/>
        <w:rPr>
          <w:rFonts w:eastAsia="Times New Roman" w:cs="Sylfaen"/>
          <w:color w:val="000000" w:themeColor="text1"/>
          <w:lang w:val="hy-AM"/>
        </w:rPr>
      </w:pPr>
    </w:p>
    <w:p w14:paraId="0852C4B0" w14:textId="7CFD63AF" w:rsidR="00BC1748" w:rsidRPr="00F60BA4" w:rsidRDefault="00BC1748" w:rsidP="00F14772">
      <w:pPr>
        <w:spacing w:line="240" w:lineRule="auto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__________________________</w:t>
      </w:r>
    </w:p>
    <w:p w14:paraId="6A726FBD" w14:textId="3743CC98" w:rsidR="00F60BA4" w:rsidRDefault="00BC1748" w:rsidP="00F14772">
      <w:pPr>
        <w:spacing w:line="240" w:lineRule="auto"/>
        <w:rPr>
          <w:rFonts w:eastAsia="Times New Roman" w:cs="Sylfaen"/>
          <w:color w:val="000000" w:themeColor="text1"/>
          <w:sz w:val="20"/>
          <w:szCs w:val="20"/>
          <w:lang w:val="hy-AM"/>
        </w:rPr>
      </w:pPr>
      <w:r w:rsidRPr="00F60BA4">
        <w:rPr>
          <w:rFonts w:eastAsia="Times New Roman" w:cs="Sylfaen"/>
          <w:color w:val="000000" w:themeColor="text1"/>
          <w:sz w:val="20"/>
          <w:szCs w:val="20"/>
          <w:lang w:val="hy-AM"/>
        </w:rPr>
        <w:t xml:space="preserve">(ստորագրությունը, անունը, ազգանունը, պաշտոն)  </w:t>
      </w:r>
    </w:p>
    <w:p w14:paraId="4877743B" w14:textId="7182EC8E" w:rsidR="00FD0998" w:rsidRPr="006E3FBF" w:rsidRDefault="00BC1748" w:rsidP="00A95F6D">
      <w:pPr>
        <w:spacing w:line="360" w:lineRule="auto"/>
        <w:jc w:val="right"/>
        <w:rPr>
          <w:rFonts w:eastAsia="Times New Roman" w:cs="Sylfaen"/>
          <w:color w:val="000000" w:themeColor="text1"/>
          <w:sz w:val="20"/>
          <w:szCs w:val="20"/>
          <w:lang w:val="hy-AM"/>
        </w:rPr>
      </w:pPr>
      <w:r w:rsidRPr="00F60BA4">
        <w:rPr>
          <w:rFonts w:eastAsia="Times New Roman" w:cs="Sylfaen"/>
          <w:color w:val="000000" w:themeColor="text1"/>
          <w:sz w:val="20"/>
          <w:szCs w:val="20"/>
          <w:lang w:val="hy-AM"/>
        </w:rPr>
        <w:t>__________________20</w:t>
      </w:r>
      <w:r w:rsidR="006E3FBF">
        <w:rPr>
          <w:rFonts w:eastAsia="Times New Roman" w:cs="Sylfaen"/>
          <w:color w:val="000000" w:themeColor="text1"/>
          <w:sz w:val="20"/>
          <w:szCs w:val="20"/>
          <w:lang w:val="hy-AM"/>
        </w:rPr>
        <w:t>22</w:t>
      </w:r>
      <w:r w:rsidRPr="00F60BA4">
        <w:rPr>
          <w:rFonts w:eastAsia="Times New Roman" w:cs="Sylfaen"/>
          <w:color w:val="000000" w:themeColor="text1"/>
          <w:sz w:val="20"/>
          <w:szCs w:val="20"/>
          <w:lang w:val="hy-AM"/>
        </w:rPr>
        <w:t xml:space="preserve">թ.       </w:t>
      </w:r>
    </w:p>
    <w:sectPr w:rsidR="00FD0998" w:rsidRPr="006E3FBF" w:rsidSect="00F60BA4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83BB3"/>
    <w:multiLevelType w:val="hybridMultilevel"/>
    <w:tmpl w:val="C338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48"/>
    <w:rsid w:val="000C1DDB"/>
    <w:rsid w:val="004439BB"/>
    <w:rsid w:val="00481A90"/>
    <w:rsid w:val="006141C7"/>
    <w:rsid w:val="00655506"/>
    <w:rsid w:val="006E3FBF"/>
    <w:rsid w:val="008B6736"/>
    <w:rsid w:val="00A468E8"/>
    <w:rsid w:val="00A61786"/>
    <w:rsid w:val="00A95F6D"/>
    <w:rsid w:val="00BC1748"/>
    <w:rsid w:val="00F14772"/>
    <w:rsid w:val="00F60BA4"/>
    <w:rsid w:val="00F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D152"/>
  <w15:chartTrackingRefBased/>
  <w15:docId w15:val="{9B6F3CD2-249C-4C9E-A7C9-F659D39C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48"/>
    <w:pPr>
      <w:spacing w:after="200" w:line="276" w:lineRule="auto"/>
    </w:pPr>
    <w:rPr>
      <w:rFonts w:ascii="GHEA Grapalat" w:hAnsi="GHEA Grapalat"/>
      <w:color w:val="0070C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H. Ayvazyan</dc:creator>
  <cp:keywords/>
  <dc:description/>
  <cp:lastModifiedBy>Armine Y. Israyelyan</cp:lastModifiedBy>
  <cp:revision>2</cp:revision>
  <cp:lastPrinted>2022-08-26T08:38:00Z</cp:lastPrinted>
  <dcterms:created xsi:type="dcterms:W3CDTF">2022-08-26T09:05:00Z</dcterms:created>
  <dcterms:modified xsi:type="dcterms:W3CDTF">2022-08-26T09:05:00Z</dcterms:modified>
</cp:coreProperties>
</file>