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45" w:rsidRPr="00BB774A" w:rsidRDefault="00077C45" w:rsidP="00BB774A">
      <w:pPr>
        <w:jc w:val="center"/>
        <w:rPr>
          <w:b/>
        </w:rPr>
      </w:pPr>
      <w:r w:rsidRPr="00BB774A">
        <w:rPr>
          <w:b/>
        </w:rPr>
        <w:t xml:space="preserve">ԹԵՍՏԱՅԻՆ </w:t>
      </w:r>
      <w:r w:rsidR="00FC1029" w:rsidRPr="00BB774A">
        <w:rPr>
          <w:b/>
        </w:rPr>
        <w:t>ՀԱՐՑԵՐԻ ՆՄՈՒՇ</w:t>
      </w:r>
    </w:p>
    <w:p w:rsidR="00FD63C0" w:rsidRPr="00BB774A" w:rsidRDefault="00077C45" w:rsidP="00BB774A">
      <w:pPr>
        <w:spacing w:after="0" w:line="240" w:lineRule="auto"/>
        <w:jc w:val="right"/>
        <w:rPr>
          <w:rFonts w:ascii="Arial Unicode" w:eastAsia="Times New Roman" w:hAnsi="Arial Unicode" w:cs="Times New Roman"/>
          <w:color w:val="000000"/>
          <w:sz w:val="21"/>
          <w:szCs w:val="21"/>
        </w:rPr>
      </w:pPr>
      <w:r w:rsidRPr="00077C45">
        <w:rPr>
          <w:rFonts w:ascii="Arial Unicode" w:eastAsia="Times New Roman" w:hAnsi="Arial Unicode" w:cs="Times New Roman"/>
          <w:color w:val="000000"/>
          <w:sz w:val="21"/>
          <w:szCs w:val="21"/>
        </w:rPr>
        <w:t> </w:t>
      </w:r>
    </w:p>
    <w:p w:rsidR="00FC1029" w:rsidRDefault="00FC1029" w:rsidP="00FC1029">
      <w:pPr>
        <w:pStyle w:val="ListParagraph"/>
        <w:numPr>
          <w:ilvl w:val="0"/>
          <w:numId w:val="2"/>
        </w:numPr>
        <w:rPr>
          <w:lang w:val="hy-AM"/>
        </w:rPr>
      </w:pPr>
      <w:proofErr w:type="spellStart"/>
      <w:r>
        <w:rPr>
          <w:lang w:val="hy-AM"/>
        </w:rPr>
        <w:t>Ո՞վ</w:t>
      </w:r>
      <w:proofErr w:type="spellEnd"/>
      <w:r>
        <w:rPr>
          <w:lang w:val="hy-AM"/>
        </w:rPr>
        <w:t xml:space="preserve"> կարող է նշանակվել պետական ոչ </w:t>
      </w:r>
      <w:proofErr w:type="spellStart"/>
      <w:r>
        <w:rPr>
          <w:lang w:val="hy-AM"/>
        </w:rPr>
        <w:t>առևտրային</w:t>
      </w:r>
      <w:proofErr w:type="spellEnd"/>
      <w:r>
        <w:rPr>
          <w:lang w:val="hy-AM"/>
        </w:rPr>
        <w:t xml:space="preserve"> կազմակերպության գ</w:t>
      </w:r>
      <w:r w:rsidRPr="00FC1029">
        <w:rPr>
          <w:lang w:val="hy-AM"/>
        </w:rPr>
        <w:t>ործադիր մարմնի պաշտոնում</w:t>
      </w:r>
      <w:r>
        <w:rPr>
          <w:lang w:val="hy-AM"/>
        </w:rPr>
        <w:t>:</w:t>
      </w:r>
    </w:p>
    <w:p w:rsidR="00FC1029" w:rsidRDefault="00FC1029" w:rsidP="00FC1029">
      <w:pPr>
        <w:pStyle w:val="ListParagraph"/>
        <w:rPr>
          <w:lang w:val="hy-AM"/>
        </w:rPr>
      </w:pPr>
    </w:p>
    <w:p w:rsidR="00FC1029" w:rsidRDefault="00FC1029" w:rsidP="00564178">
      <w:pPr>
        <w:pStyle w:val="ListParagraph"/>
        <w:numPr>
          <w:ilvl w:val="0"/>
          <w:numId w:val="3"/>
        </w:numPr>
        <w:jc w:val="both"/>
        <w:rPr>
          <w:lang w:val="hy-AM"/>
        </w:rPr>
      </w:pPr>
      <w:r w:rsidRPr="00381A40">
        <w:rPr>
          <w:lang w:val="hy-AM"/>
        </w:rPr>
        <w:t>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w:t>
      </w:r>
      <w:bookmarkStart w:id="0" w:name="_GoBack"/>
      <w:bookmarkEnd w:id="0"/>
    </w:p>
    <w:p w:rsidR="00564178" w:rsidRPr="00381A40" w:rsidRDefault="00564178" w:rsidP="00564178">
      <w:pPr>
        <w:pStyle w:val="ListParagraph"/>
        <w:ind w:left="1080"/>
        <w:jc w:val="both"/>
        <w:rPr>
          <w:lang w:val="hy-AM"/>
        </w:rPr>
      </w:pPr>
    </w:p>
    <w:p w:rsidR="00FC1029" w:rsidRDefault="00FC1029" w:rsidP="00564178">
      <w:pPr>
        <w:pStyle w:val="ListParagraph"/>
        <w:numPr>
          <w:ilvl w:val="0"/>
          <w:numId w:val="3"/>
        </w:numPr>
        <w:jc w:val="both"/>
        <w:rPr>
          <w:lang w:val="hy-AM"/>
        </w:rPr>
      </w:pPr>
      <w:r w:rsidRPr="00FC1029">
        <w:rPr>
          <w:lang w:val="hy-AM"/>
        </w:rPr>
        <w:t xml:space="preserve">բարձրագույն կրթություն ունեցող՝ Հայաստանի Հանրապետության այն գործունակ չափահաս քաղաքացին, որն ունի հանրային ծառայության առնվազն </w:t>
      </w:r>
      <w:r>
        <w:rPr>
          <w:lang w:val="hy-AM"/>
        </w:rPr>
        <w:t>հինգ</w:t>
      </w:r>
      <w:r w:rsidRPr="00FC1029">
        <w:rPr>
          <w:lang w:val="hy-AM"/>
        </w:rPr>
        <w:t xml:space="preserve"> տարվա ստաժ կամ առնվազն </w:t>
      </w:r>
      <w:r>
        <w:rPr>
          <w:lang w:val="hy-AM"/>
        </w:rPr>
        <w:t>վեց</w:t>
      </w:r>
      <w:r w:rsidRPr="00FC1029">
        <w:rPr>
          <w:lang w:val="hy-AM"/>
        </w:rPr>
        <w:t xml:space="preserve"> տարվա մասնագիտական աշխատանքային ստաժ կամ համապատասխան բնագավառի առնվազն </w:t>
      </w:r>
      <w:r>
        <w:rPr>
          <w:lang w:val="hy-AM"/>
        </w:rPr>
        <w:t>չորս</w:t>
      </w:r>
      <w:r w:rsidRPr="00FC1029">
        <w:rPr>
          <w:lang w:val="hy-AM"/>
        </w:rPr>
        <w:t xml:space="preserve"> տարվա աշխատանքային ստաժ, եթե օրենքով այլ բան նախատեսված չէ</w:t>
      </w:r>
    </w:p>
    <w:p w:rsidR="00564178" w:rsidRPr="00564178" w:rsidRDefault="00564178" w:rsidP="00564178">
      <w:pPr>
        <w:pStyle w:val="ListParagraph"/>
        <w:rPr>
          <w:lang w:val="hy-AM"/>
        </w:rPr>
      </w:pPr>
    </w:p>
    <w:p w:rsidR="00564178" w:rsidRPr="00FC1029" w:rsidRDefault="00564178" w:rsidP="00564178">
      <w:pPr>
        <w:pStyle w:val="ListParagraph"/>
        <w:ind w:left="1080"/>
        <w:jc w:val="both"/>
        <w:rPr>
          <w:lang w:val="hy-AM"/>
        </w:rPr>
      </w:pPr>
    </w:p>
    <w:p w:rsidR="00FC1029" w:rsidRDefault="00FC1029" w:rsidP="00564178">
      <w:pPr>
        <w:pStyle w:val="ListParagraph"/>
        <w:numPr>
          <w:ilvl w:val="0"/>
          <w:numId w:val="3"/>
        </w:numPr>
        <w:jc w:val="both"/>
        <w:rPr>
          <w:lang w:val="hy-AM"/>
        </w:rPr>
      </w:pPr>
      <w:r w:rsidRPr="00FC1029">
        <w:rPr>
          <w:lang w:val="hy-AM"/>
        </w:rPr>
        <w:t xml:space="preserve">բարձրագույն կրթություն ունեցող՝ Հայաստանի Հանրապետության այն գործունակ չափահաս քաղաքացին, որն ունի հանրային ծառայության առնվազն </w:t>
      </w:r>
      <w:r>
        <w:rPr>
          <w:lang w:val="hy-AM"/>
        </w:rPr>
        <w:t>երեք</w:t>
      </w:r>
      <w:r w:rsidRPr="00FC1029">
        <w:rPr>
          <w:lang w:val="hy-AM"/>
        </w:rPr>
        <w:t xml:space="preserve"> տարվա ստաժ կամ առնվազն </w:t>
      </w:r>
      <w:r>
        <w:rPr>
          <w:lang w:val="hy-AM"/>
        </w:rPr>
        <w:t>երեք</w:t>
      </w:r>
      <w:r w:rsidRPr="00FC1029">
        <w:rPr>
          <w:lang w:val="hy-AM"/>
        </w:rPr>
        <w:t xml:space="preserve"> տարվա մասնագիտական աշխատանքային ստաժ կամ համապատասխան բնագավառի առնվազն </w:t>
      </w:r>
      <w:r>
        <w:rPr>
          <w:lang w:val="hy-AM"/>
        </w:rPr>
        <w:t>հինգ</w:t>
      </w:r>
      <w:r w:rsidRPr="00FC1029">
        <w:rPr>
          <w:lang w:val="hy-AM"/>
        </w:rPr>
        <w:t xml:space="preserve"> տարվա աշխատանքային ստաժ, եթե օրենքով այլ բան նախատեսված չէ</w:t>
      </w:r>
    </w:p>
    <w:p w:rsidR="00564178" w:rsidRPr="00FC1029" w:rsidRDefault="00564178" w:rsidP="00564178">
      <w:pPr>
        <w:pStyle w:val="ListParagraph"/>
        <w:ind w:left="1080"/>
        <w:jc w:val="both"/>
        <w:rPr>
          <w:lang w:val="hy-AM"/>
        </w:rPr>
      </w:pPr>
    </w:p>
    <w:p w:rsidR="00FC1029" w:rsidRDefault="00FC1029" w:rsidP="00564178">
      <w:pPr>
        <w:pStyle w:val="ListParagraph"/>
        <w:numPr>
          <w:ilvl w:val="0"/>
          <w:numId w:val="3"/>
        </w:numPr>
        <w:jc w:val="both"/>
        <w:rPr>
          <w:lang w:val="hy-AM"/>
        </w:rPr>
      </w:pPr>
      <w:r w:rsidRPr="00FC1029">
        <w:rPr>
          <w:lang w:val="hy-AM"/>
        </w:rPr>
        <w:t xml:space="preserve">բարձրագույն կրթություն ունեցող՝ Հայաստանի Հանրապետության այն գործունակ չափահաս քաղաքացին, որն ունի հանրային ծառայության առնվազն </w:t>
      </w:r>
      <w:r>
        <w:rPr>
          <w:lang w:val="hy-AM"/>
        </w:rPr>
        <w:t>հինգ</w:t>
      </w:r>
      <w:r w:rsidRPr="00FC1029">
        <w:rPr>
          <w:lang w:val="hy-AM"/>
        </w:rPr>
        <w:t xml:space="preserve"> տարվա ստաժ կամ առնվազն </w:t>
      </w:r>
      <w:r>
        <w:rPr>
          <w:lang w:val="hy-AM"/>
        </w:rPr>
        <w:t>երեք</w:t>
      </w:r>
      <w:r w:rsidRPr="00FC1029">
        <w:rPr>
          <w:lang w:val="hy-AM"/>
        </w:rPr>
        <w:t xml:space="preserve"> տարվա մասնագիտական աշխատանքային ստաժ կամ համապատասխան բնագավառի առնվազն </w:t>
      </w:r>
      <w:r>
        <w:rPr>
          <w:lang w:val="hy-AM"/>
        </w:rPr>
        <w:t>չորս</w:t>
      </w:r>
      <w:r w:rsidRPr="00FC1029">
        <w:rPr>
          <w:lang w:val="hy-AM"/>
        </w:rPr>
        <w:t xml:space="preserve"> տարվա աշխատանքային ստաժ, եթե օրենքով այլ բան նախատեսված չէ</w:t>
      </w:r>
    </w:p>
    <w:p w:rsidR="00564178" w:rsidRPr="00564178" w:rsidRDefault="00564178" w:rsidP="00564178">
      <w:pPr>
        <w:pStyle w:val="ListParagraph"/>
        <w:rPr>
          <w:lang w:val="hy-AM"/>
        </w:rPr>
      </w:pPr>
    </w:p>
    <w:p w:rsidR="00564178" w:rsidRDefault="00564178" w:rsidP="00564178">
      <w:pPr>
        <w:pStyle w:val="ListParagraph"/>
        <w:ind w:left="1080"/>
        <w:jc w:val="both"/>
        <w:rPr>
          <w:lang w:val="hy-AM"/>
        </w:rPr>
      </w:pPr>
    </w:p>
    <w:p w:rsidR="00BB774A" w:rsidRPr="00FC1029" w:rsidRDefault="00BB774A" w:rsidP="00BB774A">
      <w:pPr>
        <w:pStyle w:val="ListParagraph"/>
        <w:jc w:val="both"/>
        <w:rPr>
          <w:lang w:val="hy-AM"/>
        </w:rPr>
      </w:pPr>
    </w:p>
    <w:p w:rsidR="00FC1029" w:rsidRPr="00FC1029" w:rsidRDefault="00FC1029" w:rsidP="00FC1029">
      <w:pPr>
        <w:pStyle w:val="ListParagraph"/>
        <w:jc w:val="right"/>
        <w:rPr>
          <w:lang w:val="hy-AM"/>
        </w:rPr>
      </w:pPr>
      <w:r>
        <w:rPr>
          <w:lang w:val="hy-AM"/>
        </w:rPr>
        <w:t xml:space="preserve">«Պետական ոչ </w:t>
      </w:r>
      <w:proofErr w:type="spellStart"/>
      <w:r>
        <w:rPr>
          <w:lang w:val="hy-AM"/>
        </w:rPr>
        <w:t>առևտրային</w:t>
      </w:r>
      <w:proofErr w:type="spellEnd"/>
      <w:r>
        <w:rPr>
          <w:lang w:val="hy-AM"/>
        </w:rPr>
        <w:t xml:space="preserve"> կազմակերպությունների մասին» ՀՀ օրենք, հոդված 16</w:t>
      </w:r>
    </w:p>
    <w:p w:rsidR="00FC1029" w:rsidRDefault="00FC1029" w:rsidP="00FC1029">
      <w:pPr>
        <w:pStyle w:val="ListParagraph"/>
        <w:rPr>
          <w:lang w:val="hy-AM"/>
        </w:rPr>
      </w:pPr>
    </w:p>
    <w:p w:rsidR="00FC1029" w:rsidRPr="00FC1029" w:rsidRDefault="00FC1029" w:rsidP="00FC1029">
      <w:pPr>
        <w:pStyle w:val="ListParagraph"/>
        <w:rPr>
          <w:lang w:val="hy-AM"/>
        </w:rPr>
      </w:pPr>
    </w:p>
    <w:sectPr w:rsidR="00FC1029" w:rsidRPr="00FC1029" w:rsidSect="00B21AE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1FA1"/>
    <w:multiLevelType w:val="hybridMultilevel"/>
    <w:tmpl w:val="006A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579DA"/>
    <w:multiLevelType w:val="hybridMultilevel"/>
    <w:tmpl w:val="6C4C3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02762"/>
    <w:multiLevelType w:val="hybridMultilevel"/>
    <w:tmpl w:val="E9700D8C"/>
    <w:lvl w:ilvl="0" w:tplc="2BCC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E1"/>
    <w:rsid w:val="00077C45"/>
    <w:rsid w:val="001254E9"/>
    <w:rsid w:val="00381A40"/>
    <w:rsid w:val="00532D1F"/>
    <w:rsid w:val="00564178"/>
    <w:rsid w:val="00622D3C"/>
    <w:rsid w:val="006D1050"/>
    <w:rsid w:val="00767B1B"/>
    <w:rsid w:val="00A65CE1"/>
    <w:rsid w:val="00B069F3"/>
    <w:rsid w:val="00B21AEB"/>
    <w:rsid w:val="00B71CFC"/>
    <w:rsid w:val="00BB774A"/>
    <w:rsid w:val="00F45B65"/>
    <w:rsid w:val="00FC1029"/>
    <w:rsid w:val="00FD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807F"/>
  <w15:chartTrackingRefBased/>
  <w15:docId w15:val="{DBBEE380-99DB-45F6-AA3D-51DEB67C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1B"/>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Abgaryan</dc:creator>
  <cp:keywords/>
  <dc:description/>
  <cp:lastModifiedBy>Hermine Gasparyan</cp:lastModifiedBy>
  <cp:revision>5</cp:revision>
  <dcterms:created xsi:type="dcterms:W3CDTF">2022-07-08T11:59:00Z</dcterms:created>
  <dcterms:modified xsi:type="dcterms:W3CDTF">2022-07-08T12:34:00Z</dcterms:modified>
</cp:coreProperties>
</file>