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B52FF" w14:textId="59CDF506" w:rsidR="00112DCC" w:rsidRPr="00255E2B" w:rsidRDefault="00112DCC" w:rsidP="00112DCC">
      <w:pPr>
        <w:jc w:val="center"/>
        <w:rPr>
          <w:rFonts w:ascii="GHEA Grapalat" w:hAnsi="GHEA Grapalat"/>
          <w:b/>
          <w:sz w:val="24"/>
          <w:szCs w:val="24"/>
        </w:rPr>
      </w:pPr>
      <w:r w:rsidRPr="00255E2B">
        <w:rPr>
          <w:rFonts w:ascii="GHEA Grapalat" w:hAnsi="GHEA Grapalat"/>
          <w:b/>
          <w:sz w:val="24"/>
          <w:szCs w:val="24"/>
        </w:rPr>
        <w:t>Հ Ա Յ Տ Ա Ր Ա Ր ՈՒ Թ Յ ՈՒ Ն</w:t>
      </w:r>
    </w:p>
    <w:p w14:paraId="7ADEFEC2" w14:textId="056ECFC9" w:rsidR="00112DCC" w:rsidRPr="00255E2B" w:rsidRDefault="00112DCC" w:rsidP="00112DCC">
      <w:pPr>
        <w:jc w:val="center"/>
        <w:rPr>
          <w:rFonts w:ascii="GHEA Grapalat" w:hAnsi="GHEA Grapalat"/>
          <w:i/>
          <w:sz w:val="24"/>
          <w:szCs w:val="24"/>
        </w:rPr>
      </w:pPr>
      <w:r w:rsidRPr="00255E2B">
        <w:rPr>
          <w:rFonts w:ascii="GHEA Grapalat" w:hAnsi="GHEA Grapalat"/>
          <w:i/>
          <w:sz w:val="24"/>
          <w:szCs w:val="24"/>
        </w:rPr>
        <w:t>(</w:t>
      </w:r>
      <w:r w:rsidR="00904B95" w:rsidRPr="00255E2B">
        <w:rPr>
          <w:rFonts w:ascii="GHEA Grapalat" w:hAnsi="GHEA Grapalat"/>
          <w:i/>
          <w:sz w:val="24"/>
          <w:szCs w:val="24"/>
          <w:lang w:val="hy-AM"/>
        </w:rPr>
        <w:t>ՀՀ էկոնոմիկայի նախարարությունում</w:t>
      </w:r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փորձագետ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ներգրավելու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դեպքում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ՀՀ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կառավարության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2018թ.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օգոստոսի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2-ի N 878-Ն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որոշման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հավելվածի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13-րդ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կետով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նախատեսված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սահմանափակումների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բացակայության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մասին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>)</w:t>
      </w:r>
    </w:p>
    <w:p w14:paraId="3E022586" w14:textId="77777777" w:rsidR="00112DCC" w:rsidRPr="0048702B" w:rsidRDefault="00112DCC" w:rsidP="00112DCC">
      <w:pPr>
        <w:jc w:val="center"/>
        <w:rPr>
          <w:rFonts w:ascii="GHEA Grapalat" w:hAnsi="GHEA Grapalat"/>
          <w:i/>
        </w:rPr>
      </w:pPr>
    </w:p>
    <w:p w14:paraId="3ACCD315" w14:textId="2CE69942" w:rsidR="00112DCC" w:rsidRPr="0048702B" w:rsidRDefault="006D2968" w:rsidP="0048702B">
      <w:pPr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</w:t>
      </w:r>
      <w:proofErr w:type="spellStart"/>
      <w:r w:rsidR="00112DCC" w:rsidRPr="0048702B">
        <w:rPr>
          <w:rFonts w:ascii="GHEA Grapalat" w:hAnsi="GHEA Grapalat"/>
        </w:rPr>
        <w:t>Սույնով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հավաստում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եմ</w:t>
      </w:r>
      <w:proofErr w:type="spellEnd"/>
      <w:r w:rsidR="00112DCC" w:rsidRPr="0048702B">
        <w:rPr>
          <w:rFonts w:ascii="GHEA Grapalat" w:hAnsi="GHEA Grapalat"/>
        </w:rPr>
        <w:t xml:space="preserve">, </w:t>
      </w:r>
      <w:proofErr w:type="spellStart"/>
      <w:r w:rsidR="00112DCC" w:rsidRPr="0048702B">
        <w:rPr>
          <w:rFonts w:ascii="GHEA Grapalat" w:hAnsi="GHEA Grapalat"/>
        </w:rPr>
        <w:t>որ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իմ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վերաբերյալ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առկա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չեն</w:t>
      </w:r>
      <w:proofErr w:type="spellEnd"/>
      <w:r w:rsidR="00112DCC" w:rsidRPr="0048702B">
        <w:rPr>
          <w:rFonts w:ascii="GHEA Grapalat" w:hAnsi="GHEA Grapalat"/>
        </w:rPr>
        <w:t xml:space="preserve"> ՀՀ </w:t>
      </w:r>
      <w:proofErr w:type="spellStart"/>
      <w:r w:rsidR="00112DCC" w:rsidRPr="0048702B">
        <w:rPr>
          <w:rFonts w:ascii="GHEA Grapalat" w:hAnsi="GHEA Grapalat"/>
        </w:rPr>
        <w:t>կառավարության</w:t>
      </w:r>
      <w:proofErr w:type="spellEnd"/>
      <w:r w:rsidR="00112DCC" w:rsidRPr="0048702B">
        <w:rPr>
          <w:rFonts w:ascii="GHEA Grapalat" w:hAnsi="GHEA Grapalat"/>
        </w:rPr>
        <w:t xml:space="preserve"> 2018թ. </w:t>
      </w:r>
      <w:proofErr w:type="spellStart"/>
      <w:r w:rsidR="00112DCC" w:rsidRPr="0048702B">
        <w:rPr>
          <w:rFonts w:ascii="GHEA Grapalat" w:hAnsi="GHEA Grapalat"/>
        </w:rPr>
        <w:t>օգոստոսի</w:t>
      </w:r>
      <w:proofErr w:type="spellEnd"/>
      <w:r w:rsidR="00112DCC" w:rsidRPr="0048702B">
        <w:rPr>
          <w:rFonts w:ascii="GHEA Grapalat" w:hAnsi="GHEA Grapalat"/>
        </w:rPr>
        <w:t xml:space="preserve"> 2-ի N 878-Ն </w:t>
      </w:r>
      <w:proofErr w:type="spellStart"/>
      <w:r w:rsidR="00112DCC" w:rsidRPr="0048702B">
        <w:rPr>
          <w:rFonts w:ascii="GHEA Grapalat" w:hAnsi="GHEA Grapalat"/>
        </w:rPr>
        <w:t>որոշման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հավելվածի</w:t>
      </w:r>
      <w:proofErr w:type="spellEnd"/>
      <w:r w:rsidR="00112DCC" w:rsidRPr="0048702B">
        <w:rPr>
          <w:rFonts w:ascii="GHEA Grapalat" w:hAnsi="GHEA Grapalat"/>
        </w:rPr>
        <w:t xml:space="preserve"> 13-րդ </w:t>
      </w:r>
      <w:proofErr w:type="spellStart"/>
      <w:r w:rsidR="00112DCC" w:rsidRPr="0048702B">
        <w:rPr>
          <w:rFonts w:ascii="GHEA Grapalat" w:hAnsi="GHEA Grapalat"/>
        </w:rPr>
        <w:t>կետով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նախատեսված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սահմանափակումները</w:t>
      </w:r>
      <w:proofErr w:type="spellEnd"/>
      <w:r w:rsidR="00112DCC" w:rsidRPr="0048702B">
        <w:rPr>
          <w:rFonts w:ascii="Cambria Math" w:hAnsi="Cambria Math" w:cs="Cambria Math"/>
        </w:rPr>
        <w:t>․</w:t>
      </w:r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մասնավորապես</w:t>
      </w:r>
      <w:proofErr w:type="spellEnd"/>
      <w:r w:rsidR="00112DCC" w:rsidRPr="0048702B">
        <w:rPr>
          <w:rFonts w:ascii="GHEA Grapalat" w:hAnsi="GHEA Grapalat"/>
        </w:rPr>
        <w:t xml:space="preserve">՝ </w:t>
      </w:r>
      <w:proofErr w:type="spellStart"/>
      <w:r w:rsidR="00112DCC" w:rsidRPr="0048702B">
        <w:rPr>
          <w:rFonts w:ascii="GHEA Grapalat" w:hAnsi="GHEA Grapalat"/>
        </w:rPr>
        <w:t>ես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պաշտոնից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չեմ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ազատվել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կամ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իմ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ծառայությունը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վերջին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մեկ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տարվա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ընթացքում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չի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դադարեցվել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կարգապահական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տույժ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կիառելու</w:t>
      </w:r>
      <w:proofErr w:type="spellEnd"/>
      <w:r w:rsidR="00112DCC" w:rsidRPr="0048702B">
        <w:rPr>
          <w:rFonts w:ascii="GHEA Grapalat" w:hAnsi="GHEA Grapalat"/>
        </w:rPr>
        <w:t xml:space="preserve">, </w:t>
      </w:r>
      <w:proofErr w:type="spellStart"/>
      <w:r w:rsidR="00112DCC" w:rsidRPr="0048702B">
        <w:rPr>
          <w:rFonts w:ascii="GHEA Grapalat" w:hAnsi="GHEA Grapalat"/>
        </w:rPr>
        <w:t>օրենքով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սահմանված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փորձաշրջանը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  <w:sz w:val="24"/>
          <w:szCs w:val="24"/>
        </w:rPr>
        <w:t>չանցնելու</w:t>
      </w:r>
      <w:proofErr w:type="spellEnd"/>
      <w:r w:rsidR="00112DCC" w:rsidRPr="0048702B">
        <w:rPr>
          <w:rFonts w:ascii="GHEA Grapalat" w:hAnsi="GHEA Grapalat"/>
        </w:rPr>
        <w:t xml:space="preserve">, </w:t>
      </w:r>
      <w:proofErr w:type="spellStart"/>
      <w:r w:rsidR="00112DCC" w:rsidRPr="0048702B">
        <w:rPr>
          <w:rFonts w:ascii="GHEA Grapalat" w:hAnsi="GHEA Grapalat"/>
        </w:rPr>
        <w:t>օրենքի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խախտմամբ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պաշտոնի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նշանակվելու</w:t>
      </w:r>
      <w:proofErr w:type="spellEnd"/>
      <w:r w:rsidR="00112DCC" w:rsidRPr="0048702B">
        <w:rPr>
          <w:rFonts w:ascii="GHEA Grapalat" w:hAnsi="GHEA Grapalat"/>
        </w:rPr>
        <w:t>, «</w:t>
      </w:r>
      <w:proofErr w:type="spellStart"/>
      <w:r w:rsidR="00112DCC" w:rsidRPr="0048702B">
        <w:rPr>
          <w:rFonts w:ascii="GHEA Grapalat" w:hAnsi="GHEA Grapalat"/>
        </w:rPr>
        <w:t>Հանրային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ծառայության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մասին</w:t>
      </w:r>
      <w:proofErr w:type="spellEnd"/>
      <w:r w:rsidR="00112DCC" w:rsidRPr="0048702B">
        <w:rPr>
          <w:rFonts w:ascii="GHEA Grapalat" w:hAnsi="GHEA Grapalat"/>
        </w:rPr>
        <w:t xml:space="preserve">» </w:t>
      </w:r>
      <w:proofErr w:type="spellStart"/>
      <w:r w:rsidR="00112DCC" w:rsidRPr="0048702B">
        <w:rPr>
          <w:rFonts w:ascii="GHEA Grapalat" w:hAnsi="GHEA Grapalat"/>
        </w:rPr>
        <w:t>Հայաստանի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Հանրապետության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օրենքով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սահմանված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անհամատեղելիության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պահանջները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չպահպանելու</w:t>
      </w:r>
      <w:proofErr w:type="spellEnd"/>
      <w:r w:rsidR="00112DCC" w:rsidRPr="0048702B">
        <w:rPr>
          <w:rFonts w:ascii="GHEA Grapalat" w:hAnsi="GHEA Grapalat"/>
        </w:rPr>
        <w:t xml:space="preserve">, </w:t>
      </w:r>
      <w:proofErr w:type="spellStart"/>
      <w:r w:rsidR="00112DCC" w:rsidRPr="0048702B">
        <w:rPr>
          <w:rFonts w:ascii="GHEA Grapalat" w:hAnsi="GHEA Grapalat"/>
        </w:rPr>
        <w:t>Հայաստանի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Հանրապետության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քաղաքացիությունը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դադարեցնելու</w:t>
      </w:r>
      <w:proofErr w:type="spellEnd"/>
      <w:r w:rsidR="00112DCC" w:rsidRPr="0048702B">
        <w:rPr>
          <w:rFonts w:ascii="GHEA Grapalat" w:hAnsi="GHEA Grapalat"/>
        </w:rPr>
        <w:t xml:space="preserve">, </w:t>
      </w:r>
      <w:proofErr w:type="spellStart"/>
      <w:r w:rsidR="00112DCC" w:rsidRPr="0048702B">
        <w:rPr>
          <w:rFonts w:ascii="GHEA Grapalat" w:hAnsi="GHEA Grapalat"/>
        </w:rPr>
        <w:t>իմ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նկատմամբ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կայացված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մեղադրական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դատավճիռն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ուժի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մեջ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մտնելու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դեպքերում</w:t>
      </w:r>
      <w:proofErr w:type="spellEnd"/>
      <w:r w:rsidR="00112DCC" w:rsidRPr="0048702B">
        <w:rPr>
          <w:rFonts w:ascii="GHEA Grapalat" w:hAnsi="GHEA Grapalat"/>
        </w:rPr>
        <w:t xml:space="preserve"> (</w:t>
      </w:r>
      <w:proofErr w:type="spellStart"/>
      <w:r w:rsidR="00112DCC" w:rsidRPr="0048702B">
        <w:rPr>
          <w:rFonts w:ascii="GHEA Grapalat" w:hAnsi="GHEA Grapalat"/>
        </w:rPr>
        <w:t>բացառությամբ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այն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դեպքերի</w:t>
      </w:r>
      <w:proofErr w:type="spellEnd"/>
      <w:r w:rsidR="00112DCC" w:rsidRPr="0048702B">
        <w:rPr>
          <w:rFonts w:ascii="GHEA Grapalat" w:hAnsi="GHEA Grapalat"/>
        </w:rPr>
        <w:t xml:space="preserve">, </w:t>
      </w:r>
      <w:proofErr w:type="spellStart"/>
      <w:r w:rsidR="00112DCC" w:rsidRPr="0048702B">
        <w:rPr>
          <w:rFonts w:ascii="GHEA Grapalat" w:hAnsi="GHEA Grapalat"/>
        </w:rPr>
        <w:t>երբ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նշանակվել</w:t>
      </w:r>
      <w:proofErr w:type="spellEnd"/>
      <w:r w:rsidR="00112DCC" w:rsidRPr="0048702B">
        <w:rPr>
          <w:rFonts w:ascii="GHEA Grapalat" w:hAnsi="GHEA Grapalat"/>
        </w:rPr>
        <w:t xml:space="preserve"> է </w:t>
      </w:r>
      <w:proofErr w:type="spellStart"/>
      <w:r w:rsidR="00112DCC" w:rsidRPr="0048702B">
        <w:rPr>
          <w:rFonts w:ascii="GHEA Grapalat" w:hAnsi="GHEA Grapalat"/>
        </w:rPr>
        <w:t>տուգանք</w:t>
      </w:r>
      <w:proofErr w:type="spellEnd"/>
      <w:r w:rsidR="00112DCC" w:rsidRPr="0048702B">
        <w:rPr>
          <w:rFonts w:ascii="GHEA Grapalat" w:hAnsi="GHEA Grapalat"/>
        </w:rPr>
        <w:t xml:space="preserve">), </w:t>
      </w:r>
      <w:proofErr w:type="spellStart"/>
      <w:r w:rsidR="00112DCC" w:rsidRPr="0048702B">
        <w:rPr>
          <w:rFonts w:ascii="GHEA Grapalat" w:hAnsi="GHEA Grapalat"/>
        </w:rPr>
        <w:t>ինչպես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նաև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երկու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տարի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անընդմեջ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իմ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մեղքով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վերապատրաստման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անհատական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ծրագրով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հաստատված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կրեդիտները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չստանալու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դեպքում</w:t>
      </w:r>
      <w:proofErr w:type="spellEnd"/>
      <w:r w:rsidR="00112DCC" w:rsidRPr="0048702B">
        <w:rPr>
          <w:rFonts w:ascii="GHEA Grapalat" w:hAnsi="GHEA Grapalat"/>
        </w:rPr>
        <w:t xml:space="preserve">: </w:t>
      </w:r>
    </w:p>
    <w:p w14:paraId="1E196A03" w14:textId="77777777" w:rsidR="00112DCC" w:rsidRPr="0048702B" w:rsidRDefault="00112DCC">
      <w:pPr>
        <w:rPr>
          <w:rFonts w:ascii="GHEA Grapalat" w:hAnsi="GHEA Grapalat"/>
        </w:rPr>
      </w:pPr>
    </w:p>
    <w:p w14:paraId="5F1C84D4" w14:textId="77777777" w:rsidR="00112DCC" w:rsidRPr="0048702B" w:rsidRDefault="00112DCC" w:rsidP="00112DCC">
      <w:pPr>
        <w:spacing w:after="0"/>
        <w:rPr>
          <w:rFonts w:ascii="GHEA Grapalat" w:hAnsi="GHEA Grapalat"/>
        </w:rPr>
      </w:pPr>
      <w:proofErr w:type="spellStart"/>
      <w:r w:rsidRPr="0048702B">
        <w:rPr>
          <w:rFonts w:ascii="GHEA Grapalat" w:hAnsi="GHEA Grapalat"/>
        </w:rPr>
        <w:t>Դիմող</w:t>
      </w:r>
      <w:proofErr w:type="spellEnd"/>
      <w:r w:rsidRPr="0048702B">
        <w:rPr>
          <w:rFonts w:ascii="GHEA Grapalat" w:hAnsi="GHEA Grapalat"/>
        </w:rPr>
        <w:t>՝ _____________________________________________________________</w:t>
      </w:r>
    </w:p>
    <w:p w14:paraId="513E66C3" w14:textId="1222C10A" w:rsidR="00112DCC" w:rsidRPr="0048702B" w:rsidRDefault="00112DCC" w:rsidP="00112DCC">
      <w:pPr>
        <w:spacing w:after="0"/>
        <w:rPr>
          <w:rFonts w:ascii="GHEA Grapalat" w:hAnsi="GHEA Grapalat"/>
          <w:sz w:val="20"/>
        </w:rPr>
      </w:pPr>
      <w:r w:rsidRPr="0048702B">
        <w:rPr>
          <w:rFonts w:ascii="GHEA Grapalat" w:hAnsi="GHEA Grapalat"/>
          <w:lang w:val="hy-AM"/>
        </w:rPr>
        <w:t xml:space="preserve">                              </w:t>
      </w:r>
      <w:r w:rsidRPr="0048702B">
        <w:rPr>
          <w:rFonts w:ascii="GHEA Grapalat" w:hAnsi="GHEA Grapalat"/>
        </w:rPr>
        <w:t xml:space="preserve"> </w:t>
      </w:r>
      <w:proofErr w:type="spellStart"/>
      <w:r w:rsidRPr="0048702B">
        <w:rPr>
          <w:rFonts w:ascii="GHEA Grapalat" w:hAnsi="GHEA Grapalat"/>
          <w:sz w:val="20"/>
        </w:rPr>
        <w:t>դիմողի</w:t>
      </w:r>
      <w:proofErr w:type="spellEnd"/>
      <w:r w:rsidRPr="0048702B">
        <w:rPr>
          <w:rFonts w:ascii="GHEA Grapalat" w:hAnsi="GHEA Grapalat"/>
          <w:sz w:val="20"/>
        </w:rPr>
        <w:t xml:space="preserve"> </w:t>
      </w:r>
      <w:proofErr w:type="spellStart"/>
      <w:r w:rsidRPr="0048702B">
        <w:rPr>
          <w:rFonts w:ascii="GHEA Grapalat" w:hAnsi="GHEA Grapalat"/>
          <w:sz w:val="20"/>
        </w:rPr>
        <w:t>ստորագրությունը</w:t>
      </w:r>
      <w:proofErr w:type="spellEnd"/>
      <w:r w:rsidRPr="0048702B">
        <w:rPr>
          <w:rFonts w:ascii="GHEA Grapalat" w:hAnsi="GHEA Grapalat"/>
          <w:sz w:val="20"/>
        </w:rPr>
        <w:t xml:space="preserve">, </w:t>
      </w:r>
      <w:proofErr w:type="spellStart"/>
      <w:r w:rsidRPr="0048702B">
        <w:rPr>
          <w:rFonts w:ascii="GHEA Grapalat" w:hAnsi="GHEA Grapalat"/>
          <w:sz w:val="20"/>
        </w:rPr>
        <w:t>անուն</w:t>
      </w:r>
      <w:proofErr w:type="spellEnd"/>
      <w:r w:rsidRPr="0048702B">
        <w:rPr>
          <w:rFonts w:ascii="GHEA Grapalat" w:hAnsi="GHEA Grapalat"/>
          <w:sz w:val="20"/>
        </w:rPr>
        <w:t xml:space="preserve">, </w:t>
      </w:r>
      <w:proofErr w:type="spellStart"/>
      <w:r w:rsidRPr="0048702B">
        <w:rPr>
          <w:rFonts w:ascii="GHEA Grapalat" w:hAnsi="GHEA Grapalat"/>
          <w:sz w:val="20"/>
        </w:rPr>
        <w:t>ազգանուն</w:t>
      </w:r>
      <w:proofErr w:type="spellEnd"/>
      <w:r w:rsidRPr="0048702B">
        <w:rPr>
          <w:rFonts w:ascii="GHEA Grapalat" w:hAnsi="GHEA Grapalat"/>
          <w:sz w:val="20"/>
        </w:rPr>
        <w:t xml:space="preserve"> </w:t>
      </w:r>
    </w:p>
    <w:p w14:paraId="30F3DC04" w14:textId="429669F0" w:rsidR="00112DCC" w:rsidRPr="0048702B" w:rsidRDefault="00112DCC">
      <w:pPr>
        <w:rPr>
          <w:rFonts w:ascii="GHEA Grapalat" w:hAnsi="GHEA Grapalat"/>
        </w:rPr>
      </w:pPr>
    </w:p>
    <w:p w14:paraId="1F6AF1FC" w14:textId="77777777" w:rsidR="0084042A" w:rsidRPr="0048702B" w:rsidRDefault="0084042A">
      <w:pPr>
        <w:rPr>
          <w:rFonts w:ascii="GHEA Grapalat" w:hAnsi="GHEA Grapalat"/>
        </w:rPr>
      </w:pPr>
    </w:p>
    <w:p w14:paraId="67084044" w14:textId="77777777" w:rsidR="0084042A" w:rsidRPr="0048702B" w:rsidRDefault="0084042A">
      <w:pPr>
        <w:rPr>
          <w:rFonts w:ascii="GHEA Grapalat" w:hAnsi="GHEA Grapalat"/>
        </w:rPr>
      </w:pPr>
    </w:p>
    <w:p w14:paraId="6DF70656" w14:textId="5534DB6C" w:rsidR="00112DCC" w:rsidRPr="0048702B" w:rsidRDefault="00112DCC" w:rsidP="0084042A">
      <w:pPr>
        <w:spacing w:after="0" w:line="240" w:lineRule="auto"/>
        <w:jc w:val="right"/>
        <w:rPr>
          <w:rFonts w:ascii="GHEA Grapalat" w:hAnsi="GHEA Grapalat"/>
        </w:rPr>
      </w:pPr>
      <w:r w:rsidRPr="0048702B">
        <w:rPr>
          <w:rFonts w:ascii="GHEA Grapalat" w:hAnsi="GHEA Grapalat"/>
        </w:rPr>
        <w:t xml:space="preserve">«_______» _______________________ </w:t>
      </w:r>
      <w:r w:rsidRPr="0048702B">
        <w:rPr>
          <w:rFonts w:ascii="GHEA Grapalat" w:hAnsi="GHEA Grapalat"/>
          <w:b/>
        </w:rPr>
        <w:t>202</w:t>
      </w:r>
      <w:r w:rsidR="00CA3CFC">
        <w:rPr>
          <w:rFonts w:ascii="GHEA Grapalat" w:hAnsi="GHEA Grapalat"/>
          <w:b/>
          <w:lang w:val="hy-AM"/>
        </w:rPr>
        <w:t>3</w:t>
      </w:r>
      <w:bookmarkStart w:id="0" w:name="_GoBack"/>
      <w:bookmarkEnd w:id="0"/>
      <w:r w:rsidRPr="0048702B">
        <w:rPr>
          <w:rFonts w:ascii="GHEA Grapalat" w:hAnsi="GHEA Grapalat"/>
          <w:b/>
        </w:rPr>
        <w:t>թ</w:t>
      </w:r>
      <w:r w:rsidRPr="0048702B">
        <w:rPr>
          <w:rFonts w:ascii="GHEA Grapalat" w:hAnsi="GHEA Grapalat"/>
        </w:rPr>
        <w:t xml:space="preserve">. </w:t>
      </w:r>
    </w:p>
    <w:p w14:paraId="12F55664" w14:textId="5E647D7C" w:rsidR="00BB7AF2" w:rsidRPr="0048702B" w:rsidRDefault="00112DCC" w:rsidP="0084042A">
      <w:pPr>
        <w:spacing w:after="0" w:line="240" w:lineRule="auto"/>
        <w:jc w:val="right"/>
        <w:rPr>
          <w:rFonts w:ascii="GHEA Grapalat" w:hAnsi="GHEA Grapalat"/>
          <w:b/>
          <w:sz w:val="20"/>
        </w:rPr>
      </w:pPr>
      <w:r w:rsidRPr="0048702B">
        <w:rPr>
          <w:rFonts w:ascii="GHEA Grapalat" w:hAnsi="GHEA Grapalat"/>
          <w:sz w:val="20"/>
          <w:lang w:val="hy-AM"/>
        </w:rPr>
        <w:t xml:space="preserve">                 </w:t>
      </w:r>
      <w:proofErr w:type="spellStart"/>
      <w:r w:rsidRPr="0048702B">
        <w:rPr>
          <w:rFonts w:ascii="GHEA Grapalat" w:hAnsi="GHEA Grapalat"/>
          <w:b/>
          <w:sz w:val="20"/>
        </w:rPr>
        <w:t>ներկայացնելու</w:t>
      </w:r>
      <w:proofErr w:type="spellEnd"/>
      <w:r w:rsidRPr="0048702B">
        <w:rPr>
          <w:rFonts w:ascii="GHEA Grapalat" w:hAnsi="GHEA Grapalat"/>
          <w:b/>
          <w:sz w:val="20"/>
        </w:rPr>
        <w:t xml:space="preserve"> </w:t>
      </w:r>
      <w:proofErr w:type="spellStart"/>
      <w:r w:rsidRPr="0048702B">
        <w:rPr>
          <w:rFonts w:ascii="GHEA Grapalat" w:hAnsi="GHEA Grapalat"/>
          <w:b/>
          <w:sz w:val="20"/>
        </w:rPr>
        <w:t>ամսաթիվը</w:t>
      </w:r>
      <w:proofErr w:type="spellEnd"/>
    </w:p>
    <w:sectPr w:rsidR="00BB7AF2" w:rsidRPr="0048702B" w:rsidSect="0048702B">
      <w:pgSz w:w="12240" w:h="15840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CA"/>
    <w:rsid w:val="00112DCC"/>
    <w:rsid w:val="00255E2B"/>
    <w:rsid w:val="004758B6"/>
    <w:rsid w:val="0048702B"/>
    <w:rsid w:val="006D1132"/>
    <w:rsid w:val="006D2968"/>
    <w:rsid w:val="0084042A"/>
    <w:rsid w:val="008E7FD2"/>
    <w:rsid w:val="00904B95"/>
    <w:rsid w:val="00B1035F"/>
    <w:rsid w:val="00BB7AF2"/>
    <w:rsid w:val="00C001C8"/>
    <w:rsid w:val="00C12380"/>
    <w:rsid w:val="00CA3CFC"/>
    <w:rsid w:val="00D11B56"/>
    <w:rsid w:val="00F25566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240E8"/>
  <w15:chartTrackingRefBased/>
  <w15:docId w15:val="{56D23ED4-1145-4286-9935-1BDFF644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Kadrer-4</dc:creator>
  <cp:keywords/>
  <dc:description/>
  <cp:lastModifiedBy>Narine M. Aslanyan</cp:lastModifiedBy>
  <cp:revision>3</cp:revision>
  <dcterms:created xsi:type="dcterms:W3CDTF">2022-06-20T11:07:00Z</dcterms:created>
  <dcterms:modified xsi:type="dcterms:W3CDTF">2023-07-06T11:11:00Z</dcterms:modified>
</cp:coreProperties>
</file>