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74B1C4AD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B89E91D" w:rsidR="001A7767" w:rsidRPr="00910B56" w:rsidRDefault="00CC582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8F2DF18" w:rsidR="00EE3AAF" w:rsidRPr="00CE7825" w:rsidRDefault="00EE3AAF" w:rsidP="0032186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32186C">
        <w:rPr>
          <w:rFonts w:ascii="GHEA Grapalat" w:hAnsi="GHEA Grapalat"/>
          <w:color w:val="000000"/>
          <w:lang w:val="hy-AM"/>
        </w:rPr>
        <w:t>կ</w:t>
      </w:r>
      <w:r w:rsidR="0032186C" w:rsidRPr="00AA7A37">
        <w:rPr>
          <w:rFonts w:ascii="GHEA Grapalat" w:hAnsi="GHEA Grapalat" w:cs="Sylfaen"/>
          <w:color w:val="0D0D0D" w:themeColor="text1" w:themeTint="F2"/>
          <w:lang w:val="hy-AM"/>
        </w:rPr>
        <w:t>ազմակերպատնտեսական բաժնում</w:t>
      </w:r>
      <w:r w:rsidR="00910B56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050D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2186C"/>
    <w:rsid w:val="00334548"/>
    <w:rsid w:val="003D21AA"/>
    <w:rsid w:val="005813FC"/>
    <w:rsid w:val="006F3094"/>
    <w:rsid w:val="0076073F"/>
    <w:rsid w:val="00845DAA"/>
    <w:rsid w:val="00910B56"/>
    <w:rsid w:val="00943ECE"/>
    <w:rsid w:val="00A000A1"/>
    <w:rsid w:val="00AF4473"/>
    <w:rsid w:val="00B050D5"/>
    <w:rsid w:val="00CB0926"/>
    <w:rsid w:val="00CC582C"/>
    <w:rsid w:val="00CE7825"/>
    <w:rsid w:val="00D06213"/>
    <w:rsid w:val="00D152B4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2025-12-02T09:50:00Z</dcterms:modified>
</cp:coreProperties>
</file>